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8AF" w:rsidRPr="001A38AF" w:rsidRDefault="001A38AF" w:rsidP="001A38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38AF">
        <w:rPr>
          <w:rFonts w:ascii="Times New Roman" w:hAnsi="Times New Roman" w:cs="Times New Roman"/>
          <w:b/>
          <w:bCs/>
          <w:sz w:val="28"/>
          <w:szCs w:val="28"/>
        </w:rPr>
        <w:t>В результате принятых прокуратурой Выселковского района мер удалось добиться проведение ремонта дорожного покрытия в сельском поселении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A38AF" w:rsidRPr="001A38AF" w:rsidRDefault="001A38AF" w:rsidP="001A3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8AF" w:rsidRPr="001A38AF" w:rsidRDefault="001A38AF" w:rsidP="001A38AF">
      <w:pPr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8AF">
        <w:rPr>
          <w:rFonts w:ascii="Times New Roman" w:hAnsi="Times New Roman" w:cs="Times New Roman"/>
          <w:sz w:val="28"/>
          <w:szCs w:val="28"/>
        </w:rPr>
        <w:t>Прокуратурой Выселковского района проведена проверка исполнения законодательства о безопасности дорожного движения, по результатам которой на ул. Садовая п. Газырь выявлены дефекты проезжей части, что создавало угрозу для безопасности жителей поселения.</w:t>
      </w:r>
    </w:p>
    <w:p w:rsidR="001A38AF" w:rsidRPr="001A38AF" w:rsidRDefault="001A38AF" w:rsidP="001A38AF">
      <w:pPr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8AF">
        <w:rPr>
          <w:rFonts w:ascii="Times New Roman" w:hAnsi="Times New Roman" w:cs="Times New Roman"/>
          <w:sz w:val="28"/>
          <w:szCs w:val="28"/>
        </w:rPr>
        <w:t xml:space="preserve">Указанные факты явились основанием для обращения прокуратуры района в Выселковский районный суд с административным исковым заявлением о признании незаконным бездействия администрации </w:t>
      </w:r>
      <w:proofErr w:type="spellStart"/>
      <w:r w:rsidRPr="001A38AF">
        <w:rPr>
          <w:rFonts w:ascii="Times New Roman" w:hAnsi="Times New Roman" w:cs="Times New Roman"/>
          <w:sz w:val="28"/>
          <w:szCs w:val="28"/>
        </w:rPr>
        <w:t>Газырского</w:t>
      </w:r>
      <w:proofErr w:type="spellEnd"/>
      <w:r w:rsidRPr="001A38AF">
        <w:rPr>
          <w:rFonts w:ascii="Times New Roman" w:hAnsi="Times New Roman" w:cs="Times New Roman"/>
          <w:sz w:val="28"/>
          <w:szCs w:val="28"/>
        </w:rPr>
        <w:t xml:space="preserve"> сельского поселения и </w:t>
      </w:r>
      <w:proofErr w:type="spellStart"/>
      <w:r w:rsidRPr="001A38AF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1A38AF">
        <w:rPr>
          <w:rFonts w:ascii="Times New Roman" w:hAnsi="Times New Roman" w:cs="Times New Roman"/>
          <w:sz w:val="28"/>
          <w:szCs w:val="28"/>
        </w:rPr>
        <w:t xml:space="preserve"> провести ремонтные работы вышеуказанного участка дороги.</w:t>
      </w:r>
    </w:p>
    <w:p w:rsidR="00B54988" w:rsidRDefault="001A38AF" w:rsidP="001A38AF">
      <w:pPr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A38AF">
        <w:rPr>
          <w:rFonts w:ascii="Times New Roman" w:hAnsi="Times New Roman" w:cs="Times New Roman"/>
          <w:sz w:val="28"/>
          <w:szCs w:val="28"/>
        </w:rPr>
        <w:t>Решением суда требования прокурора удовлетворены в полном объеме, выявленные нарушения устранены путем проведения ремонта дороги.</w:t>
      </w:r>
    </w:p>
    <w:p w:rsidR="001A38AF" w:rsidRDefault="001A38AF" w:rsidP="00E57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2F7" w:rsidRPr="007E52F7" w:rsidRDefault="00DE2B31" w:rsidP="00E57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52F7" w:rsidRPr="007E52F7">
        <w:rPr>
          <w:rFonts w:ascii="Times New Roman" w:hAnsi="Times New Roman" w:cs="Times New Roman"/>
          <w:sz w:val="28"/>
          <w:szCs w:val="28"/>
        </w:rPr>
        <w:t>омощник прокурора района</w:t>
      </w:r>
      <w:r w:rsidR="007E52F7" w:rsidRPr="007E52F7">
        <w:rPr>
          <w:rFonts w:ascii="Times New Roman" w:hAnsi="Times New Roman" w:cs="Times New Roman"/>
          <w:sz w:val="28"/>
          <w:szCs w:val="28"/>
        </w:rPr>
        <w:tab/>
      </w:r>
      <w:r w:rsidR="007E52F7" w:rsidRPr="007E52F7">
        <w:rPr>
          <w:rFonts w:ascii="Times New Roman" w:hAnsi="Times New Roman" w:cs="Times New Roman"/>
          <w:sz w:val="28"/>
          <w:szCs w:val="28"/>
        </w:rPr>
        <w:tab/>
      </w:r>
      <w:r w:rsidR="007E52F7" w:rsidRPr="007E52F7">
        <w:rPr>
          <w:rFonts w:ascii="Times New Roman" w:hAnsi="Times New Roman" w:cs="Times New Roman"/>
          <w:sz w:val="28"/>
          <w:szCs w:val="28"/>
        </w:rPr>
        <w:tab/>
      </w:r>
      <w:r w:rsidR="007E52F7" w:rsidRPr="007E52F7">
        <w:rPr>
          <w:rFonts w:ascii="Times New Roman" w:hAnsi="Times New Roman" w:cs="Times New Roman"/>
          <w:sz w:val="28"/>
          <w:szCs w:val="28"/>
        </w:rPr>
        <w:tab/>
      </w:r>
      <w:r w:rsidR="007E52F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069DC">
        <w:rPr>
          <w:rFonts w:ascii="Times New Roman" w:hAnsi="Times New Roman" w:cs="Times New Roman"/>
          <w:sz w:val="28"/>
          <w:szCs w:val="28"/>
        </w:rPr>
        <w:t>П.Г. Соколянский</w:t>
      </w:r>
    </w:p>
    <w:sectPr w:rsidR="007E52F7" w:rsidRPr="007E5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62D"/>
    <w:rsid w:val="001069DC"/>
    <w:rsid w:val="001A38AF"/>
    <w:rsid w:val="0041738D"/>
    <w:rsid w:val="006269CE"/>
    <w:rsid w:val="0064362D"/>
    <w:rsid w:val="007E52F7"/>
    <w:rsid w:val="00B54988"/>
    <w:rsid w:val="00B8527C"/>
    <w:rsid w:val="00DE2B31"/>
    <w:rsid w:val="00E5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2CBE"/>
  <w15:chartTrackingRefBased/>
  <w15:docId w15:val="{B4847A21-C0BC-4F8D-82A0-55C4B875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41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1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1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1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173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2B3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5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34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15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28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5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54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64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52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88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2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2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9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5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2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7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9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02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9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3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8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7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9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0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6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86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63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42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49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8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8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2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41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92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59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26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1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0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4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62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1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7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71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7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7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81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6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8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8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7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66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5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8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99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21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19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5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97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76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590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90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5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54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25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8</cp:revision>
  <dcterms:created xsi:type="dcterms:W3CDTF">2023-05-10T18:25:00Z</dcterms:created>
  <dcterms:modified xsi:type="dcterms:W3CDTF">2023-07-17T09:57:00Z</dcterms:modified>
</cp:coreProperties>
</file>